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2EED2" w14:textId="77777777" w:rsidR="005671A4" w:rsidRPr="005671A4" w:rsidRDefault="005671A4" w:rsidP="005671A4">
      <w:pPr>
        <w:pStyle w:val="paragraph"/>
        <w:spacing w:after="0"/>
        <w:textAlignment w:val="baseline"/>
        <w:rPr>
          <w:rFonts w:ascii="HelveticaNeueLT Std Lt" w:eastAsia="Arial" w:hAnsi="HelveticaNeueLT Std Lt" w:cs="Bangla Sangam MN"/>
          <w:color w:val="004F8A"/>
          <w:sz w:val="52"/>
          <w:szCs w:val="52"/>
          <w:lang w:bidi="en-US"/>
        </w:rPr>
      </w:pPr>
      <w:r w:rsidRPr="005671A4">
        <w:rPr>
          <w:rFonts w:ascii="HelveticaNeueLT Std Lt" w:eastAsia="Arial" w:hAnsi="HelveticaNeueLT Std Lt" w:cs="Bangla Sangam MN"/>
          <w:color w:val="004F8A"/>
          <w:sz w:val="52"/>
          <w:szCs w:val="52"/>
          <w:lang w:bidi="en-US"/>
        </w:rPr>
        <w:t>Definitive scanning for your physician.</w:t>
      </w:r>
    </w:p>
    <w:p w14:paraId="52D28967" w14:textId="44C8B6C4" w:rsidR="00C84E81" w:rsidRPr="006C1D5B" w:rsidRDefault="005671A4" w:rsidP="005671A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HelveticaNeueLT Std Lt" w:hAnsi="HelveticaNeueLT Std Lt" w:cstheme="minorHAnsi"/>
          <w:b/>
          <w:bCs/>
          <w:sz w:val="22"/>
          <w:szCs w:val="22"/>
        </w:rPr>
      </w:pPr>
      <w:r w:rsidRPr="005671A4">
        <w:rPr>
          <w:rFonts w:ascii="HelveticaNeueLT Std Lt" w:eastAsia="Arial" w:hAnsi="HelveticaNeueLT Std Lt" w:cs="Bangla Sangam MN"/>
          <w:color w:val="004F8A"/>
          <w:sz w:val="52"/>
          <w:szCs w:val="52"/>
          <w:lang w:bidi="en-US"/>
        </w:rPr>
        <w:t>So, they can provide decisive answers for you.</w:t>
      </w:r>
      <w:r w:rsidR="00C84E81" w:rsidRPr="006C1D5B">
        <w:rPr>
          <w:rStyle w:val="normaltextrun"/>
          <w:rFonts w:ascii="HelveticaNeueLT Std Lt" w:hAnsi="HelveticaNeueLT Std Lt" w:cstheme="minorHAnsi"/>
          <w:bCs/>
          <w:sz w:val="22"/>
          <w:szCs w:val="22"/>
        </w:rPr>
        <w:br/>
      </w:r>
    </w:p>
    <w:p w14:paraId="607A5910" w14:textId="06FDDA69" w:rsidR="005C2CAD" w:rsidRDefault="005671A4" w:rsidP="001E08C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HelveticaNeueLT Std Lt" w:hAnsi="HelveticaNeueLT Std Lt" w:cstheme="minorHAnsi"/>
          <w:color w:val="000000" w:themeColor="text1"/>
          <w:sz w:val="22"/>
          <w:szCs w:val="22"/>
          <w:highlight w:val="lightGray"/>
        </w:rPr>
      </w:pPr>
      <w:r w:rsidRPr="005671A4">
        <w:rPr>
          <w:rFonts w:ascii="Helvetica Neue LT Std 55 Roman" w:eastAsia="Arial" w:hAnsi="Helvetica Neue LT Std 55 Roman"/>
          <w:b/>
          <w:bCs/>
          <w:color w:val="004F8A"/>
          <w:sz w:val="22"/>
          <w:szCs w:val="22"/>
        </w:rPr>
        <w:t xml:space="preserve">Next level CT imaging has arrived at </w:t>
      </w:r>
      <w:r w:rsidR="006054F2" w:rsidRPr="006054F2">
        <w:rPr>
          <w:rFonts w:ascii="Helvetica Neue LT Std 55 Roman" w:eastAsia="Arial" w:hAnsi="Helvetica Neue LT Std 55 Roman"/>
          <w:b/>
          <w:bCs/>
          <w:color w:val="004F8A"/>
          <w:sz w:val="22"/>
          <w:szCs w:val="22"/>
          <w:highlight w:val="lightGray"/>
        </w:rPr>
        <w:t>&lt;Facility Name&gt;</w:t>
      </w:r>
    </w:p>
    <w:p w14:paraId="70D52DED" w14:textId="77777777" w:rsidR="006054F2" w:rsidRDefault="006054F2" w:rsidP="001E08C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HelveticaNeueLT Std Lt" w:hAnsi="HelveticaNeueLT Std Lt" w:cstheme="minorHAnsi"/>
          <w:color w:val="000000" w:themeColor="text1"/>
          <w:sz w:val="22"/>
          <w:szCs w:val="22"/>
          <w:highlight w:val="lightGray"/>
        </w:rPr>
      </w:pPr>
    </w:p>
    <w:p w14:paraId="18D086CA" w14:textId="7A6ADE0A" w:rsidR="00C84E81" w:rsidRPr="002A77D1" w:rsidRDefault="00C84E81" w:rsidP="001E08C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HelveticaNeueLT Std Lt" w:hAnsi="HelveticaNeueLT Std Lt" w:cstheme="minorHAnsi"/>
          <w:b/>
          <w:color w:val="000000" w:themeColor="text1"/>
          <w:sz w:val="22"/>
          <w:szCs w:val="22"/>
        </w:rPr>
      </w:pPr>
      <w:r w:rsidRPr="002A77D1">
        <w:rPr>
          <w:rStyle w:val="normaltextrun"/>
          <w:rFonts w:ascii="HelveticaNeueLT Std Lt" w:hAnsi="HelveticaNeueLT Std Lt" w:cstheme="minorHAnsi"/>
          <w:color w:val="000000" w:themeColor="text1"/>
          <w:sz w:val="22"/>
          <w:szCs w:val="22"/>
          <w:highlight w:val="lightGray"/>
        </w:rPr>
        <w:t>Hello &lt;Name&gt;</w:t>
      </w:r>
    </w:p>
    <w:p w14:paraId="12CFA54A" w14:textId="47302A38" w:rsidR="00C84E81" w:rsidRPr="002A77D1" w:rsidRDefault="00C84E81" w:rsidP="001E08C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HelveticaNeueLT Std Lt" w:hAnsi="HelveticaNeueLT Std Lt" w:cstheme="minorHAnsi"/>
          <w:b/>
          <w:color w:val="000000" w:themeColor="text1"/>
          <w:sz w:val="22"/>
          <w:szCs w:val="22"/>
        </w:rPr>
      </w:pPr>
    </w:p>
    <w:p w14:paraId="6167E4AF" w14:textId="19D92B96" w:rsidR="006054F2" w:rsidRDefault="005671A4" w:rsidP="001E08C6">
      <w:pPr>
        <w:spacing w:after="0"/>
        <w:rPr>
          <w:rStyle w:val="eop"/>
          <w:rFonts w:cs="Times New Roman"/>
          <w:b/>
          <w:bCs/>
        </w:rPr>
      </w:pPr>
      <w:r w:rsidRPr="005671A4">
        <w:rPr>
          <w:rStyle w:val="eop"/>
          <w:rFonts w:cs="Times New Roman"/>
          <w:b/>
          <w:bCs/>
        </w:rPr>
        <w:t>Time for a CT scan?</w:t>
      </w:r>
    </w:p>
    <w:p w14:paraId="3B69DCA1" w14:textId="77777777" w:rsidR="005671A4" w:rsidRPr="005C2CAD" w:rsidRDefault="005671A4" w:rsidP="001E08C6">
      <w:pPr>
        <w:spacing w:after="0"/>
        <w:rPr>
          <w:rStyle w:val="eop"/>
          <w:rFonts w:cs="Times New Roman"/>
        </w:rPr>
      </w:pPr>
    </w:p>
    <w:p w14:paraId="689B545D" w14:textId="478718C7" w:rsidR="006054F2" w:rsidRDefault="005671A4" w:rsidP="001E08C6">
      <w:pPr>
        <w:spacing w:after="0"/>
        <w:rPr>
          <w:rStyle w:val="eop"/>
          <w:rFonts w:cs="Times New Roman"/>
        </w:rPr>
      </w:pPr>
      <w:r w:rsidRPr="005671A4">
        <w:rPr>
          <w:rStyle w:val="eop"/>
          <w:rFonts w:cs="Times New Roman"/>
        </w:rPr>
        <w:t>Breakthrough scanning options are here, for you and your physician. NAEOTOM Alpha® with Quantum Technology, the world's first photon-counting CT, is pushing beyond the boundaries of conventional scanning. This revolutionary technology generates images with a new level of detail, providing your physician with the information needed to make conclusive decisions and personalize your treatment plan.</w:t>
      </w:r>
    </w:p>
    <w:p w14:paraId="24CE73F2" w14:textId="77777777" w:rsidR="005671A4" w:rsidRPr="005C2CAD" w:rsidRDefault="005671A4" w:rsidP="001E08C6">
      <w:pPr>
        <w:spacing w:after="0"/>
        <w:rPr>
          <w:rStyle w:val="eop"/>
          <w:rFonts w:cs="Times New Roman"/>
        </w:rPr>
      </w:pPr>
    </w:p>
    <w:p w14:paraId="296B2502" w14:textId="77777777" w:rsidR="005671A4" w:rsidRDefault="005671A4" w:rsidP="001E08C6">
      <w:pPr>
        <w:spacing w:after="0"/>
        <w:rPr>
          <w:rStyle w:val="eop"/>
          <w:rFonts w:cs="Times New Roman"/>
          <w:b/>
          <w:bCs/>
        </w:rPr>
      </w:pPr>
      <w:r w:rsidRPr="005671A4">
        <w:rPr>
          <w:rStyle w:val="eop"/>
          <w:rFonts w:cs="Times New Roman"/>
          <w:b/>
          <w:bCs/>
        </w:rPr>
        <w:t>Impressive Detail</w:t>
      </w:r>
    </w:p>
    <w:p w14:paraId="65D029DC" w14:textId="5CC7C4BE" w:rsidR="006054F2" w:rsidRDefault="005671A4" w:rsidP="001E08C6">
      <w:pPr>
        <w:spacing w:after="0"/>
        <w:rPr>
          <w:rStyle w:val="eop"/>
          <w:rFonts w:cs="Times New Roman"/>
        </w:rPr>
      </w:pPr>
      <w:r w:rsidRPr="005671A4">
        <w:rPr>
          <w:rStyle w:val="eop"/>
          <w:rFonts w:cs="Times New Roman"/>
        </w:rPr>
        <w:t>Powerful high-resolution images reveal a new level of detail.</w:t>
      </w:r>
    </w:p>
    <w:p w14:paraId="76D38835" w14:textId="77777777" w:rsidR="005671A4" w:rsidRPr="005C2CAD" w:rsidRDefault="005671A4" w:rsidP="001E08C6">
      <w:pPr>
        <w:spacing w:after="0"/>
        <w:rPr>
          <w:rStyle w:val="eop"/>
          <w:rFonts w:cs="Times New Roman"/>
        </w:rPr>
      </w:pPr>
    </w:p>
    <w:p w14:paraId="7DC45BBA" w14:textId="77777777" w:rsidR="005671A4" w:rsidRDefault="005671A4" w:rsidP="001E08C6">
      <w:pPr>
        <w:spacing w:after="0"/>
        <w:rPr>
          <w:rStyle w:val="eop"/>
          <w:rFonts w:cs="Times New Roman"/>
          <w:b/>
          <w:bCs/>
        </w:rPr>
      </w:pPr>
      <w:r w:rsidRPr="005671A4">
        <w:rPr>
          <w:rStyle w:val="eop"/>
          <w:rFonts w:cs="Times New Roman"/>
          <w:b/>
          <w:bCs/>
        </w:rPr>
        <w:t>Decisive Answers</w:t>
      </w:r>
    </w:p>
    <w:p w14:paraId="0C18DC4B" w14:textId="7B9AD546" w:rsidR="006054F2" w:rsidRDefault="005671A4" w:rsidP="001E08C6">
      <w:pPr>
        <w:spacing w:after="0"/>
        <w:rPr>
          <w:rStyle w:val="eop"/>
          <w:rFonts w:cs="Times New Roman"/>
        </w:rPr>
      </w:pPr>
      <w:r w:rsidRPr="005671A4">
        <w:rPr>
          <w:rStyle w:val="eop"/>
          <w:rFonts w:cs="Times New Roman"/>
        </w:rPr>
        <w:t>Clarity and resolution unite with speed and power for decisive answers about your care.</w:t>
      </w:r>
    </w:p>
    <w:p w14:paraId="7DF4EAB1" w14:textId="77777777" w:rsidR="005671A4" w:rsidRPr="005C2CAD" w:rsidRDefault="005671A4" w:rsidP="001E08C6">
      <w:pPr>
        <w:spacing w:after="0"/>
        <w:rPr>
          <w:rStyle w:val="eop"/>
          <w:rFonts w:cs="Times New Roman"/>
        </w:rPr>
      </w:pPr>
    </w:p>
    <w:p w14:paraId="64998136" w14:textId="77777777" w:rsidR="005671A4" w:rsidRDefault="005671A4" w:rsidP="001E08C6">
      <w:pPr>
        <w:spacing w:after="0"/>
        <w:rPr>
          <w:rStyle w:val="eop"/>
          <w:rFonts w:cs="Times New Roman"/>
          <w:b/>
          <w:bCs/>
        </w:rPr>
      </w:pPr>
      <w:r w:rsidRPr="005671A4">
        <w:rPr>
          <w:rStyle w:val="eop"/>
          <w:rFonts w:cs="Times New Roman"/>
          <w:b/>
          <w:bCs/>
        </w:rPr>
        <w:t>Personalized Consistency</w:t>
      </w:r>
    </w:p>
    <w:p w14:paraId="1D1630BA" w14:textId="416711F5" w:rsidR="006054F2" w:rsidRDefault="005671A4" w:rsidP="001E08C6">
      <w:pPr>
        <w:spacing w:after="0"/>
        <w:rPr>
          <w:rStyle w:val="eop"/>
          <w:rFonts w:cs="Times New Roman"/>
        </w:rPr>
      </w:pPr>
      <w:r w:rsidRPr="005671A4">
        <w:rPr>
          <w:rStyle w:val="eop"/>
          <w:rFonts w:cs="Times New Roman"/>
        </w:rPr>
        <w:t>Personalized scans generate standardized results your physician can rely on for diagnostic consistency.</w:t>
      </w:r>
    </w:p>
    <w:p w14:paraId="2A28C0B1" w14:textId="77777777" w:rsidR="005671A4" w:rsidRPr="005C2CAD" w:rsidRDefault="005671A4" w:rsidP="001E08C6">
      <w:pPr>
        <w:spacing w:after="0"/>
        <w:rPr>
          <w:rStyle w:val="eop"/>
          <w:rFonts w:cs="Times New Roman"/>
        </w:rPr>
      </w:pPr>
    </w:p>
    <w:p w14:paraId="065493A1" w14:textId="77777777" w:rsidR="005671A4" w:rsidRDefault="005671A4" w:rsidP="001E08C6">
      <w:pPr>
        <w:spacing w:after="0"/>
        <w:rPr>
          <w:rStyle w:val="eop"/>
          <w:rFonts w:cs="Times New Roman"/>
          <w:b/>
          <w:bCs/>
        </w:rPr>
      </w:pPr>
      <w:r w:rsidRPr="005671A4">
        <w:rPr>
          <w:rStyle w:val="eop"/>
          <w:rFonts w:cs="Times New Roman"/>
          <w:b/>
          <w:bCs/>
        </w:rPr>
        <w:t xml:space="preserve">Meeting Your Needs </w:t>
      </w:r>
    </w:p>
    <w:p w14:paraId="6CE46D6E" w14:textId="0889ED32" w:rsidR="006054F2" w:rsidRDefault="005671A4" w:rsidP="001E08C6">
      <w:pPr>
        <w:spacing w:after="0"/>
        <w:rPr>
          <w:rStyle w:val="eop"/>
          <w:rFonts w:cs="Times New Roman"/>
        </w:rPr>
      </w:pPr>
      <w:r w:rsidRPr="005671A4">
        <w:rPr>
          <w:rStyle w:val="eop"/>
          <w:rFonts w:cs="Times New Roman"/>
        </w:rPr>
        <w:t>As a pulmonary, cardiology, or oncology patient, lower dose requirements support the necessary follow-up scan frequency.</w:t>
      </w:r>
    </w:p>
    <w:p w14:paraId="2E5D5BBA" w14:textId="77777777" w:rsidR="005671A4" w:rsidRPr="005C2CAD" w:rsidRDefault="005671A4" w:rsidP="001E08C6">
      <w:pPr>
        <w:spacing w:after="0"/>
        <w:rPr>
          <w:rStyle w:val="eop"/>
          <w:rFonts w:cs="Times New Roman"/>
        </w:rPr>
      </w:pPr>
    </w:p>
    <w:p w14:paraId="70A80F51" w14:textId="731D883D" w:rsidR="006054F2" w:rsidRDefault="005671A4" w:rsidP="001E08C6">
      <w:pPr>
        <w:spacing w:after="0"/>
        <w:rPr>
          <w:rStyle w:val="eop"/>
          <w:rFonts w:cs="Times New Roman"/>
          <w:b/>
          <w:bCs/>
        </w:rPr>
      </w:pPr>
      <w:r w:rsidRPr="005671A4">
        <w:rPr>
          <w:rStyle w:val="eop"/>
          <w:rFonts w:cs="Times New Roman"/>
          <w:b/>
          <w:bCs/>
        </w:rPr>
        <w:t>Welcome to next level imaging, for you and your physician.</w:t>
      </w:r>
    </w:p>
    <w:p w14:paraId="4F007B34" w14:textId="77777777" w:rsidR="005671A4" w:rsidRPr="005C2CAD" w:rsidRDefault="005671A4" w:rsidP="001E08C6">
      <w:pPr>
        <w:spacing w:after="0"/>
        <w:rPr>
          <w:b/>
          <w:bCs/>
          <w:color w:val="004F8A"/>
        </w:rPr>
      </w:pPr>
    </w:p>
    <w:p w14:paraId="207B605B" w14:textId="0E7508FE" w:rsidR="00C84E81" w:rsidRPr="002A77D1" w:rsidRDefault="00C84E81" w:rsidP="001E08C6">
      <w:pPr>
        <w:spacing w:after="0"/>
        <w:rPr>
          <w:rFonts w:ascii="HelveticaNeueLT Std Lt" w:hAnsi="HelveticaNeueLT Std Lt" w:cs="Segoe UI"/>
        </w:rPr>
      </w:pPr>
      <w:r w:rsidRPr="002A77D1">
        <w:rPr>
          <w:rFonts w:ascii="HelveticaNeueLT Std Lt" w:hAnsi="HelveticaNeueLT Std Lt"/>
        </w:rPr>
        <w:t xml:space="preserve">Learn more at </w:t>
      </w:r>
      <w:r w:rsidRPr="002A77D1">
        <w:rPr>
          <w:rFonts w:ascii="HelveticaNeueLT Std Lt" w:hAnsi="HelveticaNeueLT Std Lt"/>
          <w:highlight w:val="lightGray"/>
        </w:rPr>
        <w:t>&lt;URL&gt;</w:t>
      </w:r>
      <w:r w:rsidRPr="002A77D1">
        <w:rPr>
          <w:rStyle w:val="scxw73353276"/>
          <w:rFonts w:ascii="HelveticaNeueLT Std Lt" w:hAnsi="HelveticaNeueLT Std Lt" w:cs="Calibri"/>
        </w:rPr>
        <w:t> </w:t>
      </w:r>
      <w:r w:rsidRPr="002A77D1">
        <w:rPr>
          <w:rFonts w:ascii="HelveticaNeueLT Std Lt" w:hAnsi="HelveticaNeueLT Std Lt" w:cs="Calibri"/>
        </w:rPr>
        <w:br/>
      </w:r>
      <w:r w:rsidRPr="002A77D1">
        <w:rPr>
          <w:rStyle w:val="eop"/>
          <w:rFonts w:ascii="HelveticaNeueLT Std Lt" w:hAnsi="HelveticaNeueLT Std Lt" w:cs="Calibri"/>
        </w:rPr>
        <w:t> </w:t>
      </w:r>
    </w:p>
    <w:p w14:paraId="382C581A" w14:textId="77777777" w:rsidR="00C84E81" w:rsidRPr="002A77D1" w:rsidRDefault="00C84E81" w:rsidP="001E08C6">
      <w:pPr>
        <w:spacing w:after="0"/>
        <w:rPr>
          <w:rFonts w:ascii="HelveticaNeueLT Std Lt" w:hAnsi="HelveticaNeueLT Std Lt"/>
          <w:highlight w:val="lightGray"/>
        </w:rPr>
      </w:pPr>
      <w:r w:rsidRPr="002A77D1">
        <w:rPr>
          <w:rFonts w:ascii="HelveticaNeueLT Std Lt" w:hAnsi="HelveticaNeueLT Std Lt"/>
        </w:rPr>
        <w:t>For more information, please contact: </w:t>
      </w:r>
      <w:r w:rsidRPr="002A77D1">
        <w:rPr>
          <w:rFonts w:ascii="HelveticaNeueLT Std Lt" w:hAnsi="HelveticaNeueLT Std Lt"/>
        </w:rPr>
        <w:br/>
      </w:r>
      <w:r w:rsidRPr="002A77D1">
        <w:rPr>
          <w:rFonts w:ascii="HelveticaNeueLT Std Lt" w:hAnsi="HelveticaNeueLT Std Lt"/>
          <w:highlight w:val="lightGray"/>
        </w:rPr>
        <w:t>&lt;Facility Name&gt; at &lt;XXX-XXX-XXXX&gt; or </w:t>
      </w:r>
    </w:p>
    <w:p w14:paraId="183CBD82" w14:textId="77777777" w:rsidR="00C84E81" w:rsidRPr="002A77D1" w:rsidRDefault="00C84E81" w:rsidP="001E08C6">
      <w:pPr>
        <w:spacing w:after="0"/>
        <w:rPr>
          <w:rFonts w:ascii="HelveticaNeueLT Std Lt" w:hAnsi="HelveticaNeueLT Std Lt"/>
          <w:highlight w:val="lightGray"/>
        </w:rPr>
      </w:pPr>
      <w:r w:rsidRPr="002A77D1">
        <w:rPr>
          <w:rFonts w:ascii="HelveticaNeueLT Std Lt" w:hAnsi="HelveticaNeueLT Std Lt"/>
          <w:highlight w:val="lightGray"/>
        </w:rPr>
        <w:t>&lt;Email@address.com&gt; </w:t>
      </w:r>
    </w:p>
    <w:p w14:paraId="6D3ED274" w14:textId="77777777" w:rsidR="00C84E81" w:rsidRPr="00123CD5" w:rsidRDefault="00C84E81" w:rsidP="001E08C6">
      <w:pPr>
        <w:spacing w:after="0"/>
        <w:rPr>
          <w:rFonts w:ascii="HelveticaNeueLT Std Lt" w:hAnsi="HelveticaNeueLT Std Lt"/>
          <w:highlight w:val="lightGray"/>
        </w:rPr>
      </w:pPr>
    </w:p>
    <w:p w14:paraId="1E1CAF1E" w14:textId="77777777" w:rsidR="00C84E81" w:rsidRPr="00123CD5" w:rsidRDefault="00C84E81" w:rsidP="001E08C6">
      <w:pPr>
        <w:spacing w:after="0"/>
        <w:rPr>
          <w:rFonts w:ascii="HelveticaNeueLT Std Lt" w:hAnsi="HelveticaNeueLT Std Lt"/>
          <w:highlight w:val="lightGray"/>
        </w:rPr>
      </w:pPr>
      <w:r w:rsidRPr="00123CD5">
        <w:rPr>
          <w:rFonts w:ascii="HelveticaNeueLT Std Lt" w:hAnsi="HelveticaNeueLT Std Lt"/>
          <w:highlight w:val="lightGray"/>
        </w:rPr>
        <w:t>&lt;Name of Facility&gt; </w:t>
      </w:r>
    </w:p>
    <w:p w14:paraId="4D76D8DB" w14:textId="77777777" w:rsidR="00C84E81" w:rsidRPr="00123CD5" w:rsidRDefault="00C84E81" w:rsidP="001E08C6">
      <w:pPr>
        <w:spacing w:after="0"/>
        <w:rPr>
          <w:rFonts w:ascii="HelveticaNeueLT Std Lt" w:hAnsi="HelveticaNeueLT Std Lt"/>
          <w:highlight w:val="lightGray"/>
        </w:rPr>
      </w:pPr>
      <w:r w:rsidRPr="00123CD5">
        <w:rPr>
          <w:rFonts w:ascii="HelveticaNeueLT Std Lt" w:hAnsi="HelveticaNeueLT Std Lt"/>
          <w:highlight w:val="lightGray"/>
        </w:rPr>
        <w:t>&lt;Street Address&gt; </w:t>
      </w:r>
    </w:p>
    <w:p w14:paraId="2AEBCB33" w14:textId="38C664E2" w:rsidR="002A77D1" w:rsidRDefault="00C84E81" w:rsidP="001E08C6">
      <w:pPr>
        <w:spacing w:after="0"/>
        <w:rPr>
          <w:rStyle w:val="eop"/>
          <w:rFonts w:ascii="HelveticaNeueLT Std Lt" w:hAnsi="HelveticaNeueLT Std Lt" w:cstheme="minorHAnsi"/>
          <w:b/>
          <w:bCs/>
        </w:rPr>
      </w:pPr>
      <w:r w:rsidRPr="00123CD5">
        <w:rPr>
          <w:rFonts w:ascii="HelveticaNeueLT Std Lt" w:hAnsi="HelveticaNeueLT Std Lt"/>
          <w:highlight w:val="lightGray"/>
        </w:rPr>
        <w:t>&lt;Address #2 Street Address&gt; </w:t>
      </w:r>
      <w:r w:rsidRPr="00123CD5">
        <w:rPr>
          <w:rFonts w:ascii="HelveticaNeueLT Std Lt" w:hAnsi="HelveticaNeueLT Std Lt"/>
          <w:highlight w:val="lightGray"/>
        </w:rPr>
        <w:br/>
        <w:t>&lt;City, State, Zip&gt;</w:t>
      </w:r>
      <w:r w:rsidRPr="00123CD5">
        <w:rPr>
          <w:rFonts w:ascii="HelveticaNeueLT Std Lt" w:hAnsi="HelveticaNeueLT Std Lt"/>
        </w:rPr>
        <w:t> </w:t>
      </w:r>
    </w:p>
    <w:sectPr w:rsidR="002A77D1" w:rsidSect="00742A2D">
      <w:headerReference w:type="default" r:id="rId9"/>
      <w:footerReference w:type="default" r:id="rId10"/>
      <w:pgSz w:w="12240" w:h="15840"/>
      <w:pgMar w:top="2403" w:right="1440" w:bottom="1440" w:left="144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FB86E" w14:textId="77777777" w:rsidR="000F72D1" w:rsidRDefault="000F72D1" w:rsidP="00742A2D">
      <w:r>
        <w:separator/>
      </w:r>
    </w:p>
  </w:endnote>
  <w:endnote w:type="continuationSeparator" w:id="0">
    <w:p w14:paraId="229DEE79" w14:textId="77777777" w:rsidR="000F72D1" w:rsidRDefault="000F72D1" w:rsidP="0074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 LT Std 55 Roman">
    <w:altName w:val="Arial"/>
    <w:charset w:val="00"/>
    <w:family w:val="auto"/>
    <w:pitch w:val="variable"/>
    <w:sig w:usb0="E50002FF" w:usb1="500079DB" w:usb2="00000010" w:usb3="00000000" w:csb0="00000001" w:csb1="00000000"/>
  </w:font>
  <w:font w:name="Bangla Sangam MN">
    <w:altName w:val="Kartika"/>
    <w:charset w:val="00"/>
    <w:family w:val="auto"/>
    <w:pitch w:val="variable"/>
    <w:sig w:usb0="80800003" w:usb1="00000000" w:usb2="00000000" w:usb3="00000000" w:csb0="00000001" w:csb1="00000000"/>
  </w:font>
  <w:font w:name="Helvetica Neue LT Std 75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HelveticaNeueLT Std L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76ED1" w14:textId="77777777" w:rsidR="00742A2D" w:rsidRDefault="00742A2D" w:rsidP="00742A2D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EFC747" wp14:editId="63BCBE37">
              <wp:simplePos x="0" y="0"/>
              <wp:positionH relativeFrom="column">
                <wp:posOffset>-895784</wp:posOffset>
              </wp:positionH>
              <wp:positionV relativeFrom="paragraph">
                <wp:posOffset>289560</wp:posOffset>
              </wp:positionV>
              <wp:extent cx="7772400" cy="280657"/>
              <wp:effectExtent l="0" t="0" r="0" b="0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72400" cy="280657"/>
                      </a:xfrm>
                      <a:prstGeom prst="rect">
                        <a:avLst/>
                      </a:prstGeom>
                      <a:solidFill>
                        <a:srgbClr val="004F8A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 w14:anchorId="01D7C3BA">
            <v:rect id="Rectangle 4" style="position:absolute;margin-left:-70.55pt;margin-top:22.8pt;width:612pt;height:22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004f8a" stroked="f" strokeweight="1pt" w14:anchorId="270104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E7E12" w14:textId="77777777" w:rsidR="000F72D1" w:rsidRDefault="000F72D1" w:rsidP="00742A2D">
      <w:r>
        <w:separator/>
      </w:r>
    </w:p>
  </w:footnote>
  <w:footnote w:type="continuationSeparator" w:id="0">
    <w:p w14:paraId="464B06FB" w14:textId="77777777" w:rsidR="000F72D1" w:rsidRDefault="000F72D1" w:rsidP="00742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1D1E5" w14:textId="77777777" w:rsidR="00742A2D" w:rsidRDefault="00742A2D" w:rsidP="00742A2D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76A8647" wp14:editId="6CAE1A79">
              <wp:simplePos x="0" y="0"/>
              <wp:positionH relativeFrom="column">
                <wp:posOffset>-896620</wp:posOffset>
              </wp:positionH>
              <wp:positionV relativeFrom="paragraph">
                <wp:posOffset>648423</wp:posOffset>
              </wp:positionV>
              <wp:extent cx="7772400" cy="274320"/>
              <wp:effectExtent l="0" t="0" r="0" b="508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72400" cy="274320"/>
                      </a:xfrm>
                      <a:prstGeom prst="rect">
                        <a:avLst/>
                      </a:prstGeom>
                      <a:solidFill>
                        <a:srgbClr val="D7E5EE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 w14:anchorId="4BB74889">
            <v:rect id="Rectangle 3" style="position:absolute;margin-left:-70.6pt;margin-top:51.05pt;width:612pt;height:21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d7e5ee" stroked="f" strokeweight="1pt" w14:anchorId="50B3272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3A7523" wp14:editId="53ACB02E">
              <wp:simplePos x="0" y="0"/>
              <wp:positionH relativeFrom="column">
                <wp:posOffset>-895985</wp:posOffset>
              </wp:positionH>
              <wp:positionV relativeFrom="paragraph">
                <wp:posOffset>-264795</wp:posOffset>
              </wp:positionV>
              <wp:extent cx="7772400" cy="914400"/>
              <wp:effectExtent l="0" t="0" r="0" b="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72400" cy="914400"/>
                      </a:xfrm>
                      <a:prstGeom prst="rect">
                        <a:avLst/>
                      </a:prstGeom>
                      <a:solidFill>
                        <a:srgbClr val="004F8A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 w14:anchorId="1C874FFF">
            <v:rect id="Rectangle 2" style="position:absolute;margin-left:-70.55pt;margin-top:-20.85pt;width:612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004f8a" stroked="f" strokeweight="1pt" w14:anchorId="5BC17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DFE"/>
    <w:rsid w:val="00060A0F"/>
    <w:rsid w:val="000C552D"/>
    <w:rsid w:val="000F3DFE"/>
    <w:rsid w:val="000F72D1"/>
    <w:rsid w:val="00123CD5"/>
    <w:rsid w:val="001A4B48"/>
    <w:rsid w:val="001E08C6"/>
    <w:rsid w:val="00206BF6"/>
    <w:rsid w:val="002A2846"/>
    <w:rsid w:val="002A77D1"/>
    <w:rsid w:val="002D5F10"/>
    <w:rsid w:val="002F602C"/>
    <w:rsid w:val="003102ED"/>
    <w:rsid w:val="003E6CF6"/>
    <w:rsid w:val="00431636"/>
    <w:rsid w:val="005671A4"/>
    <w:rsid w:val="005A4747"/>
    <w:rsid w:val="005C2CAD"/>
    <w:rsid w:val="006054F2"/>
    <w:rsid w:val="00626CCE"/>
    <w:rsid w:val="006371F2"/>
    <w:rsid w:val="006C1D5B"/>
    <w:rsid w:val="00730ABC"/>
    <w:rsid w:val="00742A2D"/>
    <w:rsid w:val="007A038A"/>
    <w:rsid w:val="007A7263"/>
    <w:rsid w:val="007C6960"/>
    <w:rsid w:val="00845000"/>
    <w:rsid w:val="00874AB0"/>
    <w:rsid w:val="00992195"/>
    <w:rsid w:val="009A3BE7"/>
    <w:rsid w:val="009D6EE9"/>
    <w:rsid w:val="00A250E2"/>
    <w:rsid w:val="00A3258E"/>
    <w:rsid w:val="00AC709E"/>
    <w:rsid w:val="00B12465"/>
    <w:rsid w:val="00B31F4B"/>
    <w:rsid w:val="00B534B1"/>
    <w:rsid w:val="00B718BC"/>
    <w:rsid w:val="00B929C3"/>
    <w:rsid w:val="00BB6CBA"/>
    <w:rsid w:val="00C6756E"/>
    <w:rsid w:val="00C84E81"/>
    <w:rsid w:val="00CE28E0"/>
    <w:rsid w:val="00D532FF"/>
    <w:rsid w:val="00D93542"/>
    <w:rsid w:val="00DC66ED"/>
    <w:rsid w:val="00EE166D"/>
    <w:rsid w:val="00EE2190"/>
    <w:rsid w:val="00EF1CDB"/>
    <w:rsid w:val="14B126E4"/>
    <w:rsid w:val="2068A530"/>
    <w:rsid w:val="30DFC471"/>
    <w:rsid w:val="32F424E4"/>
    <w:rsid w:val="39316629"/>
    <w:rsid w:val="3DFE89C1"/>
    <w:rsid w:val="76747D77"/>
    <w:rsid w:val="7AD80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FD02F43"/>
  <w15:chartTrackingRefBased/>
  <w15:docId w15:val="{30285FB2-8B5D-4BC9-8452-C439FDEF8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Arial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Progress Normal"/>
    <w:qFormat/>
    <w:rsid w:val="00742A2D"/>
    <w:pPr>
      <w:widowControl w:val="0"/>
      <w:autoSpaceDE w:val="0"/>
      <w:autoSpaceDN w:val="0"/>
      <w:spacing w:after="120"/>
    </w:pPr>
    <w:rPr>
      <w:rFonts w:ascii="Helvetica Neue LT Std 55 Roman" w:hAnsi="Helvetica Neue LT Std 55 Roman" w:cs="Bangla Sangam MN"/>
      <w:sz w:val="22"/>
      <w:szCs w:val="22"/>
      <w:lang w:bidi="en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742A2D"/>
    <w:pPr>
      <w:spacing w:after="480"/>
      <w:outlineLvl w:val="0"/>
    </w:pPr>
    <w:rPr>
      <w:color w:val="004F8A"/>
      <w:sz w:val="60"/>
      <w:szCs w:val="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2A2D"/>
    <w:rPr>
      <w:rFonts w:ascii="Helvetica Neue LT Std 55 Roman" w:hAnsi="Helvetica Neue LT Std 55 Roman" w:cs="Bangla Sangam MN"/>
      <w:color w:val="004F8A"/>
      <w:sz w:val="60"/>
      <w:szCs w:val="60"/>
      <w:lang w:bidi="en-US"/>
    </w:rPr>
  </w:style>
  <w:style w:type="character" w:customStyle="1" w:styleId="ProgressCharacterStyle1">
    <w:name w:val="Progress Character Style1"/>
    <w:basedOn w:val="DefaultParagraphFont"/>
    <w:uiPriority w:val="1"/>
    <w:qFormat/>
    <w:rsid w:val="00BB6CBA"/>
    <w:rPr>
      <w:rFonts w:asciiTheme="minorHAnsi" w:hAnsiTheme="minorHAnsi"/>
      <w:b/>
      <w:color w:val="183D5E"/>
      <w:w w:val="85"/>
      <w:sz w:val="18"/>
    </w:rPr>
  </w:style>
  <w:style w:type="character" w:customStyle="1" w:styleId="ProgressCharacterStyle2">
    <w:name w:val="Progress Character Style2"/>
    <w:basedOn w:val="DefaultParagraphFont"/>
    <w:uiPriority w:val="1"/>
    <w:qFormat/>
    <w:rsid w:val="00B534B1"/>
    <w:rPr>
      <w:rFonts w:asciiTheme="minorHAnsi" w:hAnsiTheme="minorHAnsi"/>
      <w:color w:val="0B3B60"/>
      <w:w w:val="85"/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2A2D"/>
    <w:rPr>
      <w:rFonts w:ascii="Times New Roman" w:hAnsi="Times New Roman" w:cs="Times New Roman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2A2D"/>
    <w:rPr>
      <w:rFonts w:ascii="Times New Roman" w:hAnsi="Times New Roman" w:cs="Times New Roman"/>
      <w:sz w:val="18"/>
      <w:szCs w:val="18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742A2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2A2D"/>
    <w:rPr>
      <w:rFonts w:ascii="Arial" w:hAnsi="Arial" w:cs="Arial"/>
      <w:sz w:val="18"/>
      <w:szCs w:val="22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742A2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2A2D"/>
    <w:rPr>
      <w:rFonts w:ascii="Arial" w:hAnsi="Arial" w:cs="Arial"/>
      <w:sz w:val="18"/>
      <w:szCs w:val="22"/>
      <w:lang w:bidi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742A2D"/>
    <w:rPr>
      <w:rFonts w:ascii="Helvetica Neue LT Std 75" w:hAnsi="Helvetica Neue LT Std 75"/>
      <w:b/>
      <w:bCs/>
    </w:rPr>
  </w:style>
  <w:style w:type="character" w:customStyle="1" w:styleId="SubtitleChar">
    <w:name w:val="Subtitle Char"/>
    <w:basedOn w:val="DefaultParagraphFont"/>
    <w:link w:val="Subtitle"/>
    <w:uiPriority w:val="11"/>
    <w:rsid w:val="00742A2D"/>
    <w:rPr>
      <w:rFonts w:ascii="Helvetica Neue LT Std 75" w:hAnsi="Helvetica Neue LT Std 75" w:cs="Bangla Sangam MN"/>
      <w:b/>
      <w:bCs/>
      <w:sz w:val="22"/>
      <w:szCs w:val="22"/>
      <w:lang w:bidi="en-US"/>
    </w:rPr>
  </w:style>
  <w:style w:type="character" w:styleId="Emphasis">
    <w:name w:val="Emphasis"/>
    <w:uiPriority w:val="20"/>
    <w:qFormat/>
    <w:rsid w:val="003102ED"/>
    <w:rPr>
      <w:rFonts w:ascii="Helvetica Neue LT Std 75" w:hAnsi="Helvetica Neue LT Std 75"/>
      <w:b/>
      <w:bCs/>
      <w:color w:val="34BCE2"/>
    </w:rPr>
  </w:style>
  <w:style w:type="character" w:styleId="IntenseEmphasis">
    <w:name w:val="Intense Emphasis"/>
    <w:basedOn w:val="Emphasis"/>
    <w:uiPriority w:val="21"/>
    <w:qFormat/>
    <w:rsid w:val="003102ED"/>
    <w:rPr>
      <w:rFonts w:ascii="Helvetica Neue LT Std 75" w:hAnsi="Helvetica Neue LT Std 75"/>
      <w:b/>
      <w:bCs/>
      <w:color w:val="004F8A"/>
    </w:rPr>
  </w:style>
  <w:style w:type="paragraph" w:customStyle="1" w:styleId="paragraph">
    <w:name w:val="paragraph"/>
    <w:basedOn w:val="Normal"/>
    <w:rsid w:val="0084500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normaltextrun">
    <w:name w:val="normaltextrun"/>
    <w:basedOn w:val="DefaultParagraphFont"/>
    <w:rsid w:val="00845000"/>
  </w:style>
  <w:style w:type="character" w:customStyle="1" w:styleId="eop">
    <w:name w:val="eop"/>
    <w:basedOn w:val="DefaultParagraphFont"/>
    <w:rsid w:val="00845000"/>
  </w:style>
  <w:style w:type="character" w:customStyle="1" w:styleId="scxw73353276">
    <w:name w:val="scxw73353276"/>
    <w:basedOn w:val="DefaultParagraphFont"/>
    <w:rsid w:val="00845000"/>
  </w:style>
  <w:style w:type="table" w:styleId="TableGrid">
    <w:name w:val="Table Grid"/>
    <w:basedOn w:val="TableNormal"/>
    <w:uiPriority w:val="59"/>
    <w:rsid w:val="00C84E81"/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C84E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13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58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4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0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0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9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8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6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3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7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3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ckwell\Desktop\ToolKit_Word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FB92044E2DEE49958A7A336CD94BF7" ma:contentTypeVersion="11" ma:contentTypeDescription="Create a new document." ma:contentTypeScope="" ma:versionID="204704f1ce34e87b8fd69281cf3991b4">
  <xsd:schema xmlns:xsd="http://www.w3.org/2001/XMLSchema" xmlns:xs="http://www.w3.org/2001/XMLSchema" xmlns:p="http://schemas.microsoft.com/office/2006/metadata/properties" xmlns:ns2="3662aef5-1712-49f1-ae96-8682c17f7add" xmlns:ns3="a14aa8ba-4c6d-473b-87d9-df16056b2f2f" targetNamespace="http://schemas.microsoft.com/office/2006/metadata/properties" ma:root="true" ma:fieldsID="c8cbc31aba0f282069d6afde25c5c313" ns2:_="" ns3:_="">
    <xsd:import namespace="3662aef5-1712-49f1-ae96-8682c17f7add"/>
    <xsd:import namespace="a14aa8ba-4c6d-473b-87d9-df16056b2f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62aef5-1712-49f1-ae96-8682c17f7a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4aa8ba-4c6d-473b-87d9-df16056b2f2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2BAF5E-2613-41DF-A878-85A8C834E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D12051-7595-4F98-86C5-E67E32A7E4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62aef5-1712-49f1-ae96-8682c17f7add"/>
    <ds:schemaRef ds:uri="a14aa8ba-4c6d-473b-87d9-df16056b2f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63A50D-ACE9-4A14-A05B-534F450E54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ToolKit_WordTemplate.dotx</Template>
  <TotalTime>1</TotalTime>
  <Pages>1</Pages>
  <Words>194</Words>
  <Characters>1111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Rockwell</dc:creator>
  <cp:keywords/>
  <dc:description/>
  <cp:lastModifiedBy>Choudhury, Sunetra (ext)</cp:lastModifiedBy>
  <cp:revision>2</cp:revision>
  <dcterms:created xsi:type="dcterms:W3CDTF">2023-05-01T22:10:00Z</dcterms:created>
  <dcterms:modified xsi:type="dcterms:W3CDTF">2023-05-01T22:10:00Z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0x01010097FB92044E2DEE49958A7A336CD94BF7</vt:lpwstr>
  </property>
  <property fmtid="{D5CDD505-2E9C-101B-9397-08002B2CF9AE}" pid="3" name="MSIP_Label_a3d8c6b1-d8ce-4831-b4d5-1e84a25cc0cb_Enabled">
    <vt:lpwstr>true</vt:lpwstr>
  </property>
  <property fmtid="{D5CDD505-2E9C-101B-9397-08002B2CF9AE}" pid="4" name="MSIP_Label_a3d8c6b1-d8ce-4831-b4d5-1e84a25cc0cb_SetDate">
    <vt:lpwstr>2023-04-06T18:27:02Z</vt:lpwstr>
  </property>
  <property fmtid="{D5CDD505-2E9C-101B-9397-08002B2CF9AE}" pid="5" name="MSIP_Label_a3d8c6b1-d8ce-4831-b4d5-1e84a25cc0cb_Method">
    <vt:lpwstr>Privileged</vt:lpwstr>
  </property>
  <property fmtid="{D5CDD505-2E9C-101B-9397-08002B2CF9AE}" pid="6" name="MSIP_Label_a3d8c6b1-d8ce-4831-b4d5-1e84a25cc0cb_Name">
    <vt:lpwstr>Unrestricted</vt:lpwstr>
  </property>
  <property fmtid="{D5CDD505-2E9C-101B-9397-08002B2CF9AE}" pid="7" name="MSIP_Label_a3d8c6b1-d8ce-4831-b4d5-1e84a25cc0cb_SiteId">
    <vt:lpwstr>5dbf1add-202a-4b8d-815b-bf0fb024e033</vt:lpwstr>
  </property>
  <property fmtid="{D5CDD505-2E9C-101B-9397-08002B2CF9AE}" pid="8" name="MSIP_Label_a3d8c6b1-d8ce-4831-b4d5-1e84a25cc0cb_ActionId">
    <vt:lpwstr>ad037bc3-c3f4-4df9-96c7-d106e46e8152</vt:lpwstr>
  </property>
  <property fmtid="{D5CDD505-2E9C-101B-9397-08002B2CF9AE}" pid="9" name="MSIP_Label_a3d8c6b1-d8ce-4831-b4d5-1e84a25cc0cb_ContentBits">
    <vt:lpwstr>0</vt:lpwstr>
  </property>
</Properties>
</file>